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AEA9" w14:textId="18A76FD1" w:rsidR="006861FF" w:rsidRDefault="006861FF" w:rsidP="006861F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Kandidatura za volilni občni zbor JZS</w:t>
      </w:r>
      <w:r w:rsidR="008B4C4A">
        <w:rPr>
          <w:b/>
          <w:sz w:val="32"/>
          <w:szCs w:val="32"/>
        </w:rPr>
        <w:t xml:space="preserve"> 202</w:t>
      </w:r>
      <w:r w:rsidR="00E11E1F">
        <w:rPr>
          <w:b/>
          <w:sz w:val="32"/>
          <w:szCs w:val="32"/>
        </w:rPr>
        <w:t>4</w:t>
      </w:r>
    </w:p>
    <w:p w14:paraId="13C879F1" w14:textId="77777777" w:rsidR="006861FF" w:rsidRDefault="006861FF" w:rsidP="006861FF">
      <w:pPr>
        <w:spacing w:after="0" w:line="240" w:lineRule="auto"/>
        <w:rPr>
          <w:b/>
        </w:rPr>
      </w:pPr>
    </w:p>
    <w:p w14:paraId="0CFABF70" w14:textId="77777777" w:rsidR="001A4DFC" w:rsidRPr="001A4DFC" w:rsidRDefault="001A4DFC" w:rsidP="006861FF">
      <w:pPr>
        <w:spacing w:after="0" w:line="240" w:lineRule="auto"/>
        <w:rPr>
          <w:b/>
        </w:rPr>
      </w:pPr>
      <w:r w:rsidRPr="001A4DFC">
        <w:rPr>
          <w:b/>
        </w:rPr>
        <w:t>Podatki o kandidatu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6885"/>
      </w:tblGrid>
      <w:tr w:rsidR="006861FF" w14:paraId="6B51FFE4" w14:textId="77777777" w:rsidTr="001A4DFC">
        <w:tc>
          <w:tcPr>
            <w:tcW w:w="1951" w:type="dxa"/>
            <w:shd w:val="clear" w:color="auto" w:fill="auto"/>
          </w:tcPr>
          <w:p w14:paraId="0A8ED799" w14:textId="77777777" w:rsidR="006861FF" w:rsidRPr="009E1FDF" w:rsidRDefault="001A4DFC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priimek:</w:t>
            </w:r>
          </w:p>
        </w:tc>
        <w:tc>
          <w:tcPr>
            <w:tcW w:w="688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4F1CCFE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6861FF" w14:paraId="57B9E135" w14:textId="77777777" w:rsidTr="001A4DFC">
        <w:tc>
          <w:tcPr>
            <w:tcW w:w="19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D2C2F1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 w:rsidRPr="009E1FDF">
              <w:rPr>
                <w:sz w:val="24"/>
                <w:szCs w:val="24"/>
              </w:rPr>
              <w:t>Društvo:</w:t>
            </w:r>
          </w:p>
        </w:tc>
        <w:tc>
          <w:tcPr>
            <w:tcW w:w="68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D6DCC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6861FF" w14:paraId="33C4BBA1" w14:textId="77777777" w:rsidTr="001A4DFC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018DA4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 w:rsidRPr="009E1FDF">
              <w:rPr>
                <w:sz w:val="24"/>
                <w:szCs w:val="24"/>
              </w:rPr>
              <w:t>E-mail naslov: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A388D3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</w:p>
        </w:tc>
      </w:tr>
      <w:tr w:rsidR="006861FF" w14:paraId="4197EA4D" w14:textId="77777777" w:rsidTr="00E625C5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D313" w14:textId="77777777" w:rsidR="006861FF" w:rsidRPr="009E1FDF" w:rsidRDefault="00E625C5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Telefonska št.:</w:t>
            </w:r>
          </w:p>
        </w:tc>
        <w:tc>
          <w:tcPr>
            <w:tcW w:w="6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D45399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</w:p>
        </w:tc>
      </w:tr>
    </w:tbl>
    <w:p w14:paraId="7C045E04" w14:textId="77777777" w:rsidR="006861FF" w:rsidRDefault="006861FF" w:rsidP="001A4DFC">
      <w:pPr>
        <w:spacing w:after="0" w:line="240" w:lineRule="auto"/>
        <w:ind w:firstLine="142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69"/>
        <w:gridCol w:w="5467"/>
      </w:tblGrid>
      <w:tr w:rsidR="006861FF" w14:paraId="0542E352" w14:textId="77777777" w:rsidTr="001A4DF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BBAF" w14:textId="77777777" w:rsidR="006861FF" w:rsidRPr="009E1FDF" w:rsidRDefault="006861FF" w:rsidP="001A4DFC">
            <w:pPr>
              <w:spacing w:after="0" w:line="240" w:lineRule="auto"/>
              <w:ind w:firstLine="142"/>
              <w:rPr>
                <w:sz w:val="24"/>
                <w:szCs w:val="24"/>
              </w:rPr>
            </w:pPr>
            <w:r w:rsidRPr="009E1FDF">
              <w:rPr>
                <w:sz w:val="24"/>
                <w:szCs w:val="24"/>
              </w:rPr>
              <w:t>Funkcija za katero kandidirate: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0808B5" w14:textId="77777777" w:rsidR="006861FF" w:rsidRDefault="006861FF" w:rsidP="001A4DFC">
            <w:pPr>
              <w:spacing w:after="0" w:line="240" w:lineRule="auto"/>
              <w:ind w:firstLine="142"/>
            </w:pPr>
          </w:p>
        </w:tc>
      </w:tr>
    </w:tbl>
    <w:p w14:paraId="721772EA" w14:textId="77777777" w:rsidR="006861FF" w:rsidRDefault="006861FF" w:rsidP="001A4DFC">
      <w:pPr>
        <w:spacing w:after="0" w:line="240" w:lineRule="auto"/>
        <w:ind w:firstLine="142"/>
      </w:pPr>
    </w:p>
    <w:p w14:paraId="08A068B5" w14:textId="77777777" w:rsidR="006861FF" w:rsidRDefault="006861FF" w:rsidP="001A4DFC">
      <w:pPr>
        <w:spacing w:after="0" w:line="240" w:lineRule="auto"/>
        <w:ind w:firstLine="142"/>
      </w:pPr>
    </w:p>
    <w:p w14:paraId="0CDD983C" w14:textId="77777777" w:rsidR="006861FF" w:rsidRPr="00F221EB" w:rsidRDefault="006861FF" w:rsidP="001A4DFC">
      <w:pPr>
        <w:spacing w:after="0" w:line="240" w:lineRule="auto"/>
        <w:ind w:firstLine="142"/>
        <w:rPr>
          <w:sz w:val="24"/>
          <w:szCs w:val="24"/>
        </w:rPr>
      </w:pPr>
      <w:r w:rsidRPr="00F221EB">
        <w:rPr>
          <w:sz w:val="24"/>
          <w:szCs w:val="24"/>
        </w:rPr>
        <w:t>Jamarski življenjepis (neobvezno):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6"/>
      </w:tblGrid>
      <w:tr w:rsidR="006861FF" w14:paraId="4E62449E" w14:textId="77777777" w:rsidTr="00132BB1">
        <w:trPr>
          <w:trHeight w:val="224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FD48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48727192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697BD3A4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4E73201B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31A38A5F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6A001AD4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21121953" w14:textId="77777777" w:rsidR="006861FF" w:rsidRDefault="006861FF" w:rsidP="001A4DFC">
            <w:pPr>
              <w:spacing w:after="0" w:line="240" w:lineRule="auto"/>
              <w:ind w:firstLine="142"/>
            </w:pPr>
          </w:p>
        </w:tc>
      </w:tr>
    </w:tbl>
    <w:p w14:paraId="2AEF3578" w14:textId="77777777" w:rsidR="006861FF" w:rsidRDefault="006861FF" w:rsidP="001A4DFC">
      <w:pPr>
        <w:spacing w:after="0" w:line="240" w:lineRule="auto"/>
        <w:ind w:firstLine="142"/>
      </w:pPr>
    </w:p>
    <w:p w14:paraId="35E30ECB" w14:textId="77777777" w:rsidR="006861FF" w:rsidRPr="00F221EB" w:rsidRDefault="006861FF" w:rsidP="001A4DFC">
      <w:pPr>
        <w:spacing w:after="0" w:line="240" w:lineRule="auto"/>
        <w:ind w:firstLine="142"/>
        <w:rPr>
          <w:sz w:val="24"/>
          <w:szCs w:val="24"/>
        </w:rPr>
      </w:pPr>
      <w:r w:rsidRPr="00F221EB">
        <w:rPr>
          <w:sz w:val="24"/>
          <w:szCs w:val="24"/>
        </w:rPr>
        <w:t>Program dela (neobvezno):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6"/>
      </w:tblGrid>
      <w:tr w:rsidR="006861FF" w14:paraId="755CF8DB" w14:textId="77777777" w:rsidTr="00132BB1">
        <w:trPr>
          <w:trHeight w:val="2258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3F2F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4473EC2E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2E386F16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460A78AE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1AC49550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02A0D956" w14:textId="77777777" w:rsidR="006861FF" w:rsidRDefault="006861FF" w:rsidP="001A4DFC">
            <w:pPr>
              <w:spacing w:after="0" w:line="240" w:lineRule="auto"/>
              <w:ind w:firstLine="142"/>
            </w:pPr>
          </w:p>
          <w:p w14:paraId="6FBE5F5A" w14:textId="77777777" w:rsidR="006861FF" w:rsidRDefault="006861FF" w:rsidP="001A4DFC">
            <w:pPr>
              <w:spacing w:after="0" w:line="240" w:lineRule="auto"/>
              <w:ind w:firstLine="142"/>
            </w:pPr>
          </w:p>
        </w:tc>
      </w:tr>
    </w:tbl>
    <w:p w14:paraId="0AC3CF64" w14:textId="77777777" w:rsidR="00903871" w:rsidRDefault="00903871" w:rsidP="00903871"/>
    <w:p w14:paraId="14F7DD1D" w14:textId="77777777" w:rsidR="006861FF" w:rsidRDefault="006861FF" w:rsidP="00903871"/>
    <w:tbl>
      <w:tblPr>
        <w:tblW w:w="4536" w:type="pct"/>
        <w:tblInd w:w="421" w:type="dxa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2908"/>
        <w:gridCol w:w="277"/>
        <w:gridCol w:w="2997"/>
      </w:tblGrid>
      <w:tr w:rsidR="00952CB8" w14:paraId="491058D3" w14:textId="77777777" w:rsidTr="009E1FDF">
        <w:tc>
          <w:tcPr>
            <w:tcW w:w="124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EA5457" w14:textId="77777777" w:rsidR="00952CB8" w:rsidRPr="009E1FDF" w:rsidRDefault="00952CB8" w:rsidP="009E1FDF">
            <w:pPr>
              <w:spacing w:after="0" w:line="240" w:lineRule="auto"/>
              <w:jc w:val="center"/>
              <w:rPr>
                <w:color w:val="808080"/>
              </w:rPr>
            </w:pPr>
          </w:p>
        </w:tc>
        <w:tc>
          <w:tcPr>
            <w:tcW w:w="1767" w:type="pct"/>
            <w:tcBorders>
              <w:left w:val="nil"/>
              <w:right w:val="nil"/>
            </w:tcBorders>
            <w:shd w:val="clear" w:color="auto" w:fill="auto"/>
          </w:tcPr>
          <w:p w14:paraId="4FB246ED" w14:textId="77777777" w:rsidR="00952CB8" w:rsidRDefault="00952CB8" w:rsidP="009E1FDF">
            <w:pPr>
              <w:spacing w:after="0" w:line="240" w:lineRule="auto"/>
              <w:jc w:val="center"/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7CA38" w14:textId="77777777" w:rsidR="00952CB8" w:rsidRDefault="00952CB8" w:rsidP="009E1FDF">
            <w:pPr>
              <w:spacing w:after="0" w:line="240" w:lineRule="auto"/>
              <w:jc w:val="center"/>
            </w:pPr>
          </w:p>
        </w:tc>
        <w:tc>
          <w:tcPr>
            <w:tcW w:w="1821" w:type="pct"/>
            <w:tcBorders>
              <w:left w:val="nil"/>
            </w:tcBorders>
            <w:shd w:val="clear" w:color="auto" w:fill="auto"/>
          </w:tcPr>
          <w:p w14:paraId="13F56AD6" w14:textId="77777777" w:rsidR="00952CB8" w:rsidRDefault="00952CB8" w:rsidP="009E1FDF">
            <w:pPr>
              <w:spacing w:after="0" w:line="240" w:lineRule="auto"/>
              <w:jc w:val="center"/>
            </w:pPr>
          </w:p>
        </w:tc>
      </w:tr>
      <w:tr w:rsidR="00952CB8" w14:paraId="0BAA6EDE" w14:textId="77777777" w:rsidTr="009E1FDF">
        <w:tc>
          <w:tcPr>
            <w:tcW w:w="1244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2C82A1" w14:textId="77777777" w:rsidR="00952CB8" w:rsidRDefault="00952CB8" w:rsidP="009E1FDF">
            <w:pPr>
              <w:spacing w:after="0" w:line="240" w:lineRule="auto"/>
              <w:jc w:val="center"/>
            </w:pPr>
            <w:r w:rsidRPr="009E1FDF">
              <w:rPr>
                <w:color w:val="808080"/>
              </w:rPr>
              <w:t>žig</w:t>
            </w:r>
          </w:p>
        </w:tc>
        <w:tc>
          <w:tcPr>
            <w:tcW w:w="1767" w:type="pct"/>
            <w:tcBorders>
              <w:left w:val="nil"/>
              <w:right w:val="nil"/>
            </w:tcBorders>
            <w:shd w:val="clear" w:color="auto" w:fill="auto"/>
          </w:tcPr>
          <w:p w14:paraId="2D9C0426" w14:textId="77777777" w:rsidR="00952CB8" w:rsidRDefault="00952CB8" w:rsidP="009E1FDF">
            <w:pPr>
              <w:spacing w:after="0" w:line="240" w:lineRule="auto"/>
              <w:jc w:val="center"/>
            </w:pPr>
            <w:r>
              <w:t>(podpis kandidata)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7FF58" w14:textId="77777777" w:rsidR="00952CB8" w:rsidRDefault="00952CB8" w:rsidP="009E1FDF">
            <w:pPr>
              <w:spacing w:after="0" w:line="240" w:lineRule="auto"/>
              <w:jc w:val="center"/>
            </w:pPr>
          </w:p>
        </w:tc>
        <w:tc>
          <w:tcPr>
            <w:tcW w:w="1821" w:type="pct"/>
            <w:tcBorders>
              <w:left w:val="nil"/>
            </w:tcBorders>
            <w:shd w:val="clear" w:color="auto" w:fill="auto"/>
          </w:tcPr>
          <w:p w14:paraId="2BEBAF22" w14:textId="77777777" w:rsidR="00952CB8" w:rsidRDefault="006861FF" w:rsidP="009E1FDF">
            <w:pPr>
              <w:spacing w:after="0" w:line="240" w:lineRule="auto"/>
              <w:jc w:val="center"/>
            </w:pPr>
            <w:r>
              <w:t>(</w:t>
            </w:r>
            <w:r w:rsidR="00952CB8">
              <w:t>podpisa predsednika</w:t>
            </w:r>
            <w:r>
              <w:t xml:space="preserve"> društva</w:t>
            </w:r>
            <w:r w:rsidR="00952CB8">
              <w:t>)</w:t>
            </w:r>
          </w:p>
        </w:tc>
      </w:tr>
    </w:tbl>
    <w:p w14:paraId="246BE104" w14:textId="77777777" w:rsidR="00952CB8" w:rsidRDefault="00952CB8" w:rsidP="00952CB8">
      <w:pPr>
        <w:jc w:val="both"/>
      </w:pPr>
    </w:p>
    <w:p w14:paraId="59A409ED" w14:textId="77777777" w:rsidR="00903871" w:rsidRDefault="00903871" w:rsidP="00952CB8">
      <w:pPr>
        <w:jc w:val="both"/>
      </w:pPr>
    </w:p>
    <w:p w14:paraId="051DC123" w14:textId="77777777" w:rsidR="00F221EB" w:rsidRDefault="00F221EB" w:rsidP="00952CB8">
      <w:pPr>
        <w:jc w:val="both"/>
      </w:pPr>
    </w:p>
    <w:p w14:paraId="02495252" w14:textId="52481637" w:rsidR="007E3D00" w:rsidRDefault="00903871" w:rsidP="00952CB8">
      <w:pPr>
        <w:jc w:val="both"/>
        <w:rPr>
          <w:sz w:val="24"/>
          <w:szCs w:val="24"/>
        </w:rPr>
      </w:pPr>
      <w:r w:rsidRPr="00F221EB">
        <w:rPr>
          <w:sz w:val="24"/>
          <w:szCs w:val="24"/>
        </w:rPr>
        <w:t>Izpolnjeni obrazec pošlji</w:t>
      </w:r>
      <w:r w:rsidR="00F221EB">
        <w:rPr>
          <w:sz w:val="24"/>
          <w:szCs w:val="24"/>
        </w:rPr>
        <w:t>te</w:t>
      </w:r>
      <w:r w:rsidR="00132BB1">
        <w:rPr>
          <w:sz w:val="24"/>
          <w:szCs w:val="24"/>
        </w:rPr>
        <w:t xml:space="preserve"> do </w:t>
      </w:r>
      <w:r w:rsidR="00E11E1F">
        <w:rPr>
          <w:sz w:val="24"/>
          <w:szCs w:val="24"/>
        </w:rPr>
        <w:t>29</w:t>
      </w:r>
      <w:r w:rsidR="007E3D00">
        <w:rPr>
          <w:sz w:val="24"/>
          <w:szCs w:val="24"/>
        </w:rPr>
        <w:t>.</w:t>
      </w:r>
      <w:r w:rsidR="007A7350">
        <w:rPr>
          <w:sz w:val="24"/>
          <w:szCs w:val="24"/>
        </w:rPr>
        <w:t xml:space="preserve"> </w:t>
      </w:r>
      <w:r w:rsidR="00E11E1F">
        <w:rPr>
          <w:sz w:val="24"/>
          <w:szCs w:val="24"/>
        </w:rPr>
        <w:t>februarja</w:t>
      </w:r>
      <w:r w:rsidR="007A7350">
        <w:rPr>
          <w:sz w:val="24"/>
          <w:szCs w:val="24"/>
        </w:rPr>
        <w:t xml:space="preserve"> </w:t>
      </w:r>
      <w:r w:rsidR="006861FF">
        <w:rPr>
          <w:sz w:val="24"/>
          <w:szCs w:val="24"/>
        </w:rPr>
        <w:t>20</w:t>
      </w:r>
      <w:r w:rsidR="007A7350">
        <w:rPr>
          <w:sz w:val="24"/>
          <w:szCs w:val="24"/>
        </w:rPr>
        <w:t>2</w:t>
      </w:r>
      <w:r w:rsidR="00E11E1F">
        <w:rPr>
          <w:sz w:val="24"/>
          <w:szCs w:val="24"/>
        </w:rPr>
        <w:t>4</w:t>
      </w:r>
      <w:r w:rsidRPr="00F221EB">
        <w:rPr>
          <w:sz w:val="24"/>
          <w:szCs w:val="24"/>
        </w:rPr>
        <w:t xml:space="preserve"> na naslov:</w:t>
      </w:r>
    </w:p>
    <w:p w14:paraId="7FA5508E" w14:textId="77777777" w:rsidR="007E3D00" w:rsidRDefault="00903871" w:rsidP="007E3D00">
      <w:pPr>
        <w:spacing w:after="0" w:line="240" w:lineRule="auto"/>
        <w:jc w:val="both"/>
        <w:rPr>
          <w:sz w:val="24"/>
          <w:szCs w:val="24"/>
        </w:rPr>
      </w:pPr>
      <w:r w:rsidRPr="00F221EB">
        <w:rPr>
          <w:sz w:val="24"/>
          <w:szCs w:val="24"/>
        </w:rPr>
        <w:t>Jamarska zveza Slovenije</w:t>
      </w:r>
    </w:p>
    <w:p w14:paraId="11FF8748" w14:textId="77777777" w:rsidR="007E3D00" w:rsidRDefault="00903871" w:rsidP="007E3D00">
      <w:pPr>
        <w:spacing w:after="0" w:line="240" w:lineRule="auto"/>
        <w:jc w:val="both"/>
        <w:rPr>
          <w:sz w:val="24"/>
          <w:szCs w:val="24"/>
        </w:rPr>
      </w:pPr>
      <w:r w:rsidRPr="00F221EB">
        <w:rPr>
          <w:sz w:val="24"/>
          <w:szCs w:val="24"/>
        </w:rPr>
        <w:t>Lepi pot 6</w:t>
      </w:r>
    </w:p>
    <w:p w14:paraId="61870EBD" w14:textId="46966077" w:rsidR="00952CB8" w:rsidRPr="00F221EB" w:rsidRDefault="00903871" w:rsidP="007E3D00">
      <w:pPr>
        <w:spacing w:after="0" w:line="240" w:lineRule="auto"/>
        <w:jc w:val="both"/>
        <w:rPr>
          <w:sz w:val="24"/>
          <w:szCs w:val="24"/>
        </w:rPr>
      </w:pPr>
      <w:r w:rsidRPr="00F221EB">
        <w:rPr>
          <w:sz w:val="24"/>
          <w:szCs w:val="24"/>
        </w:rPr>
        <w:t>1000 Ljubljana</w:t>
      </w:r>
    </w:p>
    <w:sectPr w:rsidR="00952CB8" w:rsidRPr="00F221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E8337" w14:textId="77777777" w:rsidR="00DD33A2" w:rsidRDefault="00DD33A2" w:rsidP="00393298">
      <w:pPr>
        <w:spacing w:after="0" w:line="240" w:lineRule="auto"/>
      </w:pPr>
      <w:r>
        <w:separator/>
      </w:r>
    </w:p>
  </w:endnote>
  <w:endnote w:type="continuationSeparator" w:id="0">
    <w:p w14:paraId="2AAE8531" w14:textId="77777777" w:rsidR="00DD33A2" w:rsidRDefault="00DD33A2" w:rsidP="00393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55D6" w14:textId="77777777" w:rsidR="00D76637" w:rsidRPr="00183DC1" w:rsidRDefault="00D76637" w:rsidP="00393298">
    <w:pPr>
      <w:jc w:val="both"/>
      <w:rPr>
        <w:i/>
      </w:rPr>
    </w:pPr>
    <w:r w:rsidRPr="00183DC1">
      <w:rPr>
        <w:i/>
      </w:rPr>
      <w:t xml:space="preserve">Jamarska zveza Slovenije, Lepi pot 6, 1000 Ljubljana; www.jamarska-zveza.si, info@jamarska-zveza.si </w:t>
    </w:r>
  </w:p>
  <w:p w14:paraId="692A9BCD" w14:textId="77777777" w:rsidR="00D76637" w:rsidRDefault="00D76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19A9" w14:textId="77777777" w:rsidR="00DD33A2" w:rsidRDefault="00DD33A2" w:rsidP="00393298">
      <w:pPr>
        <w:spacing w:after="0" w:line="240" w:lineRule="auto"/>
      </w:pPr>
      <w:r>
        <w:separator/>
      </w:r>
    </w:p>
  </w:footnote>
  <w:footnote w:type="continuationSeparator" w:id="0">
    <w:p w14:paraId="76C5CA72" w14:textId="77777777" w:rsidR="00DD33A2" w:rsidRDefault="00DD33A2" w:rsidP="00393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DC3FE" w14:textId="77777777" w:rsidR="00D76637" w:rsidRDefault="00D76637">
    <w:pPr>
      <w:pStyle w:val="Header"/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5245"/>
    </w:tblGrid>
    <w:tr w:rsidR="00D76637" w:rsidRPr="00892593" w14:paraId="24217895" w14:textId="77777777" w:rsidTr="00A569D6">
      <w:trPr>
        <w:cantSplit/>
        <w:trHeight w:val="1178"/>
      </w:trPr>
      <w:tc>
        <w:tcPr>
          <w:tcW w:w="1488" w:type="dxa"/>
        </w:tcPr>
        <w:p w14:paraId="68049FB1" w14:textId="6DCDAB12" w:rsidR="00D76637" w:rsidRPr="00892593" w:rsidRDefault="00547B7C" w:rsidP="00393298">
          <w:pPr>
            <w:spacing w:after="0" w:line="240" w:lineRule="auto"/>
            <w:jc w:val="both"/>
            <w:rPr>
              <w:rFonts w:eastAsia="Times New Roman" w:cs="Calibri"/>
              <w:i/>
              <w:sz w:val="24"/>
              <w:szCs w:val="20"/>
              <w:lang w:eastAsia="sl-SI"/>
            </w:rPr>
          </w:pPr>
          <w:r w:rsidRPr="00892593">
            <w:rPr>
              <w:rFonts w:eastAsia="Times New Roman" w:cs="Calibri"/>
              <w:noProof/>
              <w:color w:val="0000FF"/>
              <w:sz w:val="20"/>
              <w:szCs w:val="20"/>
              <w:lang w:eastAsia="sl-SI"/>
            </w:rPr>
            <w:drawing>
              <wp:inline distT="0" distB="0" distL="0" distR="0" wp14:anchorId="0B96AE83" wp14:editId="4BA75751">
                <wp:extent cx="381000" cy="6477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146F40E4" w14:textId="77777777" w:rsidR="00D76637" w:rsidRPr="00892593" w:rsidRDefault="00D76637" w:rsidP="00393298">
          <w:pPr>
            <w:spacing w:after="0" w:line="240" w:lineRule="auto"/>
            <w:jc w:val="both"/>
            <w:rPr>
              <w:rFonts w:eastAsia="Times New Roman" w:cs="Calibri"/>
              <w:i/>
              <w:sz w:val="20"/>
              <w:szCs w:val="20"/>
              <w:lang w:eastAsia="sl-SI"/>
            </w:rPr>
          </w:pPr>
          <w:r w:rsidRPr="00892593">
            <w:rPr>
              <w:rFonts w:eastAsia="Times New Roman" w:cs="Calibri"/>
              <w:i/>
              <w:sz w:val="20"/>
              <w:szCs w:val="20"/>
              <w:lang w:eastAsia="sl-SI"/>
            </w:rPr>
            <w:t>JAMARSKA ZVEZA SLOVENIJE</w:t>
          </w:r>
        </w:p>
        <w:p w14:paraId="0B191A69" w14:textId="77777777" w:rsidR="00D76637" w:rsidRPr="00892593" w:rsidRDefault="00D76637" w:rsidP="00393298">
          <w:pPr>
            <w:spacing w:after="0" w:line="240" w:lineRule="auto"/>
            <w:jc w:val="both"/>
            <w:rPr>
              <w:rFonts w:eastAsia="Times New Roman" w:cs="Calibri"/>
              <w:i/>
              <w:sz w:val="20"/>
              <w:szCs w:val="20"/>
              <w:lang w:eastAsia="sl-SI"/>
            </w:rPr>
          </w:pPr>
          <w:r w:rsidRPr="00892593">
            <w:rPr>
              <w:rFonts w:eastAsia="Times New Roman" w:cs="Calibri"/>
              <w:i/>
              <w:sz w:val="20"/>
              <w:szCs w:val="20"/>
              <w:lang w:eastAsia="sl-SI"/>
            </w:rPr>
            <w:t>Lepi pot 6</w:t>
          </w:r>
        </w:p>
        <w:p w14:paraId="5D16EEBB" w14:textId="77777777" w:rsidR="00D76637" w:rsidRDefault="00D76637" w:rsidP="00393298">
          <w:pPr>
            <w:spacing w:after="0" w:line="240" w:lineRule="auto"/>
            <w:jc w:val="both"/>
            <w:rPr>
              <w:rFonts w:eastAsia="Times New Roman" w:cs="Calibri"/>
              <w:i/>
              <w:sz w:val="20"/>
              <w:szCs w:val="20"/>
              <w:lang w:eastAsia="sl-SI"/>
            </w:rPr>
          </w:pPr>
          <w:r w:rsidRPr="00892593">
            <w:rPr>
              <w:rFonts w:eastAsia="Times New Roman" w:cs="Calibri"/>
              <w:i/>
              <w:sz w:val="20"/>
              <w:szCs w:val="20"/>
              <w:lang w:eastAsia="sl-SI"/>
            </w:rPr>
            <w:t>1000 Ljubljana</w:t>
          </w:r>
        </w:p>
        <w:p w14:paraId="53D16BCD" w14:textId="77777777" w:rsidR="00132BB1" w:rsidRPr="00892593" w:rsidRDefault="00132BB1" w:rsidP="00393298">
          <w:pPr>
            <w:spacing w:after="0" w:line="240" w:lineRule="auto"/>
            <w:jc w:val="both"/>
            <w:rPr>
              <w:rFonts w:eastAsia="Times New Roman" w:cs="Calibri"/>
              <w:i/>
              <w:sz w:val="20"/>
              <w:szCs w:val="20"/>
              <w:lang w:eastAsia="sl-SI"/>
            </w:rPr>
          </w:pPr>
          <w:r>
            <w:rPr>
              <w:rFonts w:eastAsia="Times New Roman" w:cs="Calibri"/>
              <w:i/>
              <w:sz w:val="20"/>
              <w:szCs w:val="20"/>
              <w:lang w:eastAsia="sl-SI"/>
            </w:rPr>
            <w:t>www.jamarska-zveza.si</w:t>
          </w:r>
        </w:p>
      </w:tc>
    </w:tr>
  </w:tbl>
  <w:p w14:paraId="331BAF31" w14:textId="77777777" w:rsidR="00D76637" w:rsidRDefault="00D76637" w:rsidP="003932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871"/>
    <w:rsid w:val="00047FF2"/>
    <w:rsid w:val="000A26EB"/>
    <w:rsid w:val="000C786A"/>
    <w:rsid w:val="000D06F0"/>
    <w:rsid w:val="000E33E3"/>
    <w:rsid w:val="001101B4"/>
    <w:rsid w:val="00132BB1"/>
    <w:rsid w:val="00183DC1"/>
    <w:rsid w:val="001A2C05"/>
    <w:rsid w:val="001A4DFC"/>
    <w:rsid w:val="001B787C"/>
    <w:rsid w:val="002422A7"/>
    <w:rsid w:val="0025759B"/>
    <w:rsid w:val="00282171"/>
    <w:rsid w:val="002B51B5"/>
    <w:rsid w:val="00333E0E"/>
    <w:rsid w:val="00390408"/>
    <w:rsid w:val="00393298"/>
    <w:rsid w:val="00547B7C"/>
    <w:rsid w:val="00605825"/>
    <w:rsid w:val="00615ECB"/>
    <w:rsid w:val="00636451"/>
    <w:rsid w:val="006861FF"/>
    <w:rsid w:val="007A7350"/>
    <w:rsid w:val="007E3D00"/>
    <w:rsid w:val="00892593"/>
    <w:rsid w:val="008B4C4A"/>
    <w:rsid w:val="00903871"/>
    <w:rsid w:val="00952CB8"/>
    <w:rsid w:val="009B5320"/>
    <w:rsid w:val="009E1FDF"/>
    <w:rsid w:val="00A569D6"/>
    <w:rsid w:val="00D742B3"/>
    <w:rsid w:val="00D76637"/>
    <w:rsid w:val="00DD33A2"/>
    <w:rsid w:val="00E11E1F"/>
    <w:rsid w:val="00E625C5"/>
    <w:rsid w:val="00E83BE6"/>
    <w:rsid w:val="00F221EB"/>
    <w:rsid w:val="00F5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E72A2DA"/>
  <w15:chartTrackingRefBased/>
  <w15:docId w15:val="{E4BCF594-E4E4-4D55-A56E-841035DC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I" w:eastAsia="en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3871"/>
    <w:rPr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9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93298"/>
    <w:rPr>
      <w:rFonts w:cs="Times New Roman"/>
    </w:rPr>
  </w:style>
  <w:style w:type="paragraph" w:styleId="Footer">
    <w:name w:val="footer"/>
    <w:basedOn w:val="Normal"/>
    <w:link w:val="FooterChar"/>
    <w:rsid w:val="00393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93298"/>
    <w:rPr>
      <w:rFonts w:cs="Times New Roman"/>
    </w:rPr>
  </w:style>
  <w:style w:type="character" w:styleId="Hyperlink">
    <w:name w:val="Hyperlink"/>
    <w:rsid w:val="00393298"/>
    <w:rPr>
      <w:rFonts w:cs="Times New Roman"/>
      <w:color w:val="0563C1"/>
      <w:u w:val="single"/>
    </w:rPr>
  </w:style>
  <w:style w:type="character" w:styleId="CommentReference">
    <w:name w:val="annotation reference"/>
    <w:semiHidden/>
    <w:locked/>
    <w:rsid w:val="00D766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locked/>
    <w:rsid w:val="00D766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D76637"/>
    <w:rPr>
      <w:b/>
      <w:bCs/>
    </w:rPr>
  </w:style>
  <w:style w:type="paragraph" w:styleId="BalloonText">
    <w:name w:val="Balloon Text"/>
    <w:basedOn w:val="Normal"/>
    <w:semiHidden/>
    <w:locked/>
    <w:rsid w:val="00D76637"/>
    <w:rPr>
      <w:rFonts w:ascii="Tahoma" w:hAnsi="Tahoma"/>
      <w:sz w:val="16"/>
      <w:szCs w:val="16"/>
    </w:rPr>
  </w:style>
  <w:style w:type="character" w:customStyle="1" w:styleId="CommentTextChar">
    <w:name w:val="Comment Text Char"/>
    <w:link w:val="CommentText"/>
    <w:semiHidden/>
    <w:rsid w:val="006861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Kandidatura za volilni občni zbor JZS 2016</vt:lpstr>
      <vt:lpstr>Kandidatura za volilni občni zbor JZS 2016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Kandidatura za volilni občni zbor JZS 2022</dc:title>
  <dc:subject/>
  <dc:creator>Marko Zakrajšek (DRP Škofja Loka)</dc:creator>
  <cp:keywords/>
  <dc:description/>
  <cp:lastModifiedBy>M E</cp:lastModifiedBy>
  <cp:revision>2</cp:revision>
  <dcterms:created xsi:type="dcterms:W3CDTF">2024-01-15T20:43:00Z</dcterms:created>
  <dcterms:modified xsi:type="dcterms:W3CDTF">2024-01-15T20:43:00Z</dcterms:modified>
</cp:coreProperties>
</file>